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ED" w:rsidRPr="000C32AA" w:rsidRDefault="0061640C" w:rsidP="003C4A7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C32AA">
        <w:rPr>
          <w:rFonts w:ascii="Arial" w:hAnsi="Arial" w:cs="Arial"/>
          <w:b/>
          <w:sz w:val="20"/>
          <w:szCs w:val="20"/>
        </w:rPr>
        <w:t xml:space="preserve">Общие сведения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1208ED" w:rsidTr="004847E5">
        <w:tc>
          <w:tcPr>
            <w:tcW w:w="2235" w:type="dxa"/>
          </w:tcPr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Полное наименование</w:t>
            </w:r>
          </w:p>
        </w:tc>
        <w:tc>
          <w:tcPr>
            <w:tcW w:w="7336" w:type="dxa"/>
          </w:tcPr>
          <w:p w:rsidR="001208ED" w:rsidRPr="000C32AA" w:rsidRDefault="001208ED" w:rsidP="001208ED">
            <w:pPr>
              <w:pStyle w:val="Style7"/>
              <w:widowControl/>
              <w:shd w:val="clear" w:color="auto" w:fill="FFFFFF" w:themeFill="background1"/>
              <w:tabs>
                <w:tab w:val="left" w:pos="567"/>
                <w:tab w:val="left" w:pos="989"/>
              </w:tabs>
              <w:spacing w:line="240" w:lineRule="auto"/>
              <w:ind w:firstLine="0"/>
              <w:rPr>
                <w:rStyle w:val="FontStyle26"/>
                <w:rFonts w:ascii="Arial" w:hAnsi="Arial" w:cs="Arial"/>
                <w:sz w:val="20"/>
                <w:szCs w:val="20"/>
              </w:rPr>
            </w:pPr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на русском языке – Муниципальное бюджетное дошкольное образовательное учреждение «Детский сад для детей раннего возраста №1 «Аист» города Азнакаево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Азнакаевского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муниципального района Республики Татарстан;</w:t>
            </w:r>
          </w:p>
          <w:p w:rsidR="001208ED" w:rsidRPr="000C32AA" w:rsidRDefault="001208ED" w:rsidP="001208ED">
            <w:pPr>
              <w:pStyle w:val="Style7"/>
              <w:widowControl/>
              <w:shd w:val="clear" w:color="auto" w:fill="FFFFFF" w:themeFill="background1"/>
              <w:tabs>
                <w:tab w:val="left" w:pos="567"/>
                <w:tab w:val="left" w:pos="989"/>
              </w:tabs>
              <w:spacing w:line="240" w:lineRule="auto"/>
              <w:ind w:firstLine="0"/>
              <w:rPr>
                <w:rStyle w:val="FontStyle26"/>
                <w:rFonts w:ascii="Arial" w:hAnsi="Arial" w:cs="Arial"/>
                <w:sz w:val="20"/>
                <w:szCs w:val="20"/>
              </w:rPr>
            </w:pPr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на татарском языке –Татарстан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Республикасы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Азнакай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муниципаль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районы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Азнакай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ш</w:t>
            </w:r>
            <w:r w:rsidRPr="000C32AA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h</w:t>
            </w:r>
            <w:r w:rsidRPr="000C32AA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ренен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Кечкенǝ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яшьтǝгелǝр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ɵчен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1нче «Аист»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балалар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бакчасы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</w:t>
            </w:r>
            <w:r w:rsidRPr="000C32AA">
              <w:rPr>
                <w:rStyle w:val="FontStyle26"/>
                <w:rFonts w:ascii="Arial" w:hAnsi="Arial" w:cs="Arial"/>
                <w:sz w:val="20"/>
                <w:szCs w:val="20"/>
                <w:lang w:val="tt-RU"/>
              </w:rPr>
              <w:t>м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ǝктǝпкǝчǝ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  <w:lang w:val="tt-RU"/>
              </w:rPr>
              <w:t xml:space="preserve"> </w:t>
            </w:r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белеем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бир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  <w:lang w:val="tt-RU"/>
              </w:rPr>
              <w:t xml:space="preserve">ү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муниципаль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бюджет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учреждениесе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»;</w:t>
            </w: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Краткое наименование</w:t>
            </w:r>
          </w:p>
        </w:tc>
        <w:tc>
          <w:tcPr>
            <w:tcW w:w="7336" w:type="dxa"/>
          </w:tcPr>
          <w:p w:rsidR="001208ED" w:rsidRPr="000C32AA" w:rsidRDefault="001208ED" w:rsidP="001208ED">
            <w:pPr>
              <w:pStyle w:val="Style7"/>
              <w:widowControl/>
              <w:shd w:val="clear" w:color="auto" w:fill="FFFFFF" w:themeFill="background1"/>
              <w:tabs>
                <w:tab w:val="left" w:pos="567"/>
                <w:tab w:val="left" w:pos="989"/>
              </w:tabs>
              <w:spacing w:line="240" w:lineRule="auto"/>
              <w:ind w:firstLine="0"/>
              <w:rPr>
                <w:rStyle w:val="FontStyle26"/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МБДОУ«</w:t>
            </w:r>
            <w:proofErr w:type="gram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Детский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сад для детей раннего возраста №1 «Аист» г. Азнакаево </w:t>
            </w:r>
            <w:proofErr w:type="spellStart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>Азнакаевского</w:t>
            </w:r>
            <w:proofErr w:type="spellEnd"/>
            <w:r w:rsidRPr="000C32AA">
              <w:rPr>
                <w:rStyle w:val="FontStyle26"/>
                <w:rFonts w:ascii="Arial" w:hAnsi="Arial" w:cs="Arial"/>
                <w:sz w:val="20"/>
                <w:szCs w:val="20"/>
              </w:rPr>
              <w:t xml:space="preserve"> муниципального района РТ</w:t>
            </w:r>
          </w:p>
          <w:p w:rsidR="001208ED" w:rsidRPr="000C32AA" w:rsidRDefault="001208ED" w:rsidP="001208ED">
            <w:pPr>
              <w:shd w:val="clear" w:color="auto" w:fill="FFFFFF" w:themeFill="background1"/>
              <w:spacing w:line="240" w:lineRule="auto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>Юридический адрес:</w:t>
            </w:r>
            <w:r w:rsidRPr="000C32AA">
              <w:rPr>
                <w:rFonts w:ascii="Arial" w:hAnsi="Arial" w:cs="Arial"/>
                <w:sz w:val="20"/>
                <w:szCs w:val="20"/>
              </w:rPr>
              <w:t xml:space="preserve"> 423330, Республика Татарстан,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Азнакаевский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муниципальный район, г. Азнакаево,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ул.Сююмбики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>, дом 3</w:t>
            </w:r>
          </w:p>
          <w:p w:rsidR="001208ED" w:rsidRPr="000C32AA" w:rsidRDefault="001208ED" w:rsidP="001208ED">
            <w:pPr>
              <w:shd w:val="clear" w:color="auto" w:fill="FFFFFF" w:themeFill="background1"/>
              <w:spacing w:line="240" w:lineRule="auto"/>
              <w:ind w:left="180"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 xml:space="preserve">Дата создания: </w:t>
            </w:r>
            <w:r w:rsidRPr="000C32AA">
              <w:rPr>
                <w:rFonts w:ascii="Arial" w:hAnsi="Arial" w:cs="Arial"/>
                <w:sz w:val="20"/>
                <w:szCs w:val="20"/>
              </w:rPr>
              <w:t>Введен в эксплуатацию в 1957 году. Функционирует с 1 сентября 1957 года. Проектная мощность – 60 мест.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>Режим работы детского сада</w:t>
            </w:r>
            <w:r w:rsidRPr="000C32AA">
              <w:rPr>
                <w:rFonts w:ascii="Arial" w:hAnsi="Arial" w:cs="Arial"/>
                <w:sz w:val="20"/>
                <w:szCs w:val="20"/>
              </w:rPr>
              <w:t xml:space="preserve">: 5-дневная рабочая неделя, 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понедельник-пятница с 6.00-18.00; суббота, воскресенье и праздничные дни не рабочие.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Режим дня воспитанников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: группы функционируют в </w:t>
            </w:r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режиме  полного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дня (12-ти часового пребывания) при пятидневной рабочей неделе, с 6.00 до 18.00 часов.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График работы заведующей: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Пн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-</w:t>
            </w:r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Пт..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8.00-17.00. Обед с 12.00 -13.00</w:t>
            </w:r>
            <w:r w:rsidRPr="000C32AA">
              <w:rPr>
                <w:rFonts w:ascii="Arial" w:hAnsi="Arial" w:cs="Arial"/>
                <w:sz w:val="20"/>
                <w:szCs w:val="20"/>
              </w:rPr>
              <w:t xml:space="preserve"> Заведующая МБДОУ – Каримова Резеда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Габдельбариевна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>Дата создания:</w:t>
            </w:r>
          </w:p>
        </w:tc>
        <w:tc>
          <w:tcPr>
            <w:tcW w:w="7336" w:type="dxa"/>
          </w:tcPr>
          <w:p w:rsidR="001208ED" w:rsidRPr="000C32AA" w:rsidRDefault="001208ED" w:rsidP="001208ED">
            <w:pPr>
              <w:shd w:val="clear" w:color="auto" w:fill="FFFFFF" w:themeFill="background1"/>
              <w:spacing w:line="240" w:lineRule="auto"/>
              <w:ind w:left="180"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sz w:val="20"/>
                <w:szCs w:val="20"/>
              </w:rPr>
              <w:t>Введен в эксплуатацию в 1957 году. Функционирует с 1 сентября 1957 года. Проектная мощность – 60 мест.</w:t>
            </w: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Учредители</w:t>
            </w:r>
          </w:p>
        </w:tc>
        <w:tc>
          <w:tcPr>
            <w:tcW w:w="7336" w:type="dxa"/>
          </w:tcPr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Исполнительный комитет 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Азнакаевского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муниципального района Республики Татарстан.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Юридический адрес учредителя: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 423330, Республика Татарстан, </w:t>
            </w:r>
            <w:proofErr w:type="spellStart"/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Азнакаевский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 муниципальный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район" г. Азнакаево, ул. Ленина, дом 22,</w:t>
            </w:r>
          </w:p>
          <w:p w:rsidR="001208ED" w:rsidRPr="000C32AA" w:rsidRDefault="001208ED" w:rsidP="001208ED">
            <w:pPr>
              <w:pStyle w:val="a4"/>
              <w:shd w:val="clear" w:color="auto" w:fill="FFFFFF" w:themeFill="background1"/>
              <w:spacing w:before="0" w:beforeAutospacing="0" w:after="240" w:afterAutospacing="0" w:line="216" w:lineRule="atLeas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График работы: с 8:00 до 17:00</w:t>
            </w:r>
          </w:p>
          <w:p w:rsidR="001208ED" w:rsidRPr="000C32AA" w:rsidRDefault="001208ED" w:rsidP="001208ED">
            <w:pPr>
              <w:pStyle w:val="a4"/>
              <w:shd w:val="clear" w:color="auto" w:fill="FFFFFF" w:themeFill="background1"/>
              <w:spacing w:before="0" w:beforeAutospacing="0" w:after="240" w:afterAutospacing="0" w:line="216" w:lineRule="atLeas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Телефон: 8 (85592) 72020, 72471; факс: (85592) 7-20-31.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Электронный адрес: E-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mail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: </w:t>
            </w:r>
            <w:hyperlink r:id="rId5" w:history="1">
              <w:r w:rsidRPr="000C32AA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t>aznakay@tatar.ru</w:t>
              </w:r>
            </w:hyperlink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6" w:history="1">
              <w:r w:rsidRPr="000C32AA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t>adm-znakay@mail.ru</w:t>
              </w:r>
            </w:hyperlink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208ED" w:rsidRPr="000C32AA" w:rsidRDefault="001208ED" w:rsidP="001208ED">
            <w:pPr>
              <w:pStyle w:val="a4"/>
              <w:shd w:val="clear" w:color="auto" w:fill="FFFFFF" w:themeFill="background1"/>
              <w:spacing w:before="0" w:beforeAutospacing="0" w:after="0" w:afterAutospacing="0" w:line="216" w:lineRule="atLeas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Представитель учредителя:</w:t>
            </w:r>
          </w:p>
          <w:p w:rsidR="001208ED" w:rsidRPr="000C32AA" w:rsidRDefault="001208ED" w:rsidP="001208ED">
            <w:pPr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sz w:val="20"/>
                <w:szCs w:val="20"/>
              </w:rPr>
              <w:t xml:space="preserve">Начальник МКУ </w:t>
            </w:r>
            <w:proofErr w:type="gramStart"/>
            <w:r w:rsidRPr="000C32AA">
              <w:rPr>
                <w:rFonts w:ascii="Arial" w:hAnsi="Arial" w:cs="Arial"/>
                <w:sz w:val="20"/>
                <w:szCs w:val="20"/>
              </w:rPr>
              <w:t>« Управление</w:t>
            </w:r>
            <w:proofErr w:type="gramEnd"/>
            <w:r w:rsidRPr="000C32AA">
              <w:rPr>
                <w:rFonts w:ascii="Arial" w:hAnsi="Arial" w:cs="Arial"/>
                <w:sz w:val="20"/>
                <w:szCs w:val="20"/>
              </w:rPr>
              <w:t xml:space="preserve"> образования     исполнительного комитета  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Азнакаевского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муниципального района РТ» </w:t>
            </w:r>
          </w:p>
          <w:p w:rsidR="001208ED" w:rsidRPr="000C32AA" w:rsidRDefault="001208ED" w:rsidP="001208E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Гилязова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Зульфия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Султангировна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Фактический адрес Управления: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 423330, муниципальное образование "</w:t>
            </w:r>
            <w:proofErr w:type="spellStart"/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Азнакаевский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  муниципальный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район" Республики Татарстан, г. Азнакаево, ул. Ленина, д. 23.</w:t>
            </w:r>
          </w:p>
          <w:p w:rsidR="001208ED" w:rsidRPr="000C32AA" w:rsidRDefault="001208ED" w:rsidP="001208ED">
            <w:pPr>
              <w:shd w:val="clear" w:color="auto" w:fill="FFFFFF" w:themeFill="background1"/>
              <w:spacing w:after="24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Телефон: 8(85592)7-50-77; 7-50-63</w:t>
            </w:r>
          </w:p>
          <w:p w:rsidR="001208ED" w:rsidRPr="000C32AA" w:rsidRDefault="001208ED" w:rsidP="001208ED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E-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Mail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: </w:t>
            </w:r>
            <w:hyperlink r:id="rId7" w:history="1">
              <w:r w:rsidRPr="000C32AA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t>aznuo.priemnaya@tatar.ru</w:t>
              </w:r>
            </w:hyperlink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4847E5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lastRenderedPageBreak/>
              <w:t>Юридический адрес:</w:t>
            </w:r>
          </w:p>
        </w:tc>
        <w:tc>
          <w:tcPr>
            <w:tcW w:w="7336" w:type="dxa"/>
          </w:tcPr>
          <w:p w:rsidR="004847E5" w:rsidRPr="000C32AA" w:rsidRDefault="004847E5" w:rsidP="004847E5">
            <w:pPr>
              <w:shd w:val="clear" w:color="auto" w:fill="FFFFFF" w:themeFill="background1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sz w:val="20"/>
                <w:szCs w:val="20"/>
              </w:rPr>
              <w:t xml:space="preserve">423330, Республика Татарстан,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Азнакаевский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 xml:space="preserve"> муниципальный район, г. Азнакаево,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ул.Сююмбики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>, дом 3</w:t>
            </w: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4847E5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>Режим работы детского сада</w:t>
            </w:r>
            <w:r w:rsidRPr="000C32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36" w:type="dxa"/>
          </w:tcPr>
          <w:p w:rsidR="004847E5" w:rsidRPr="000C32AA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sz w:val="20"/>
                <w:szCs w:val="20"/>
              </w:rPr>
              <w:t xml:space="preserve">5-дневная рабочая неделя, 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понедельник-пятница с 6.00-18.00; суббота, воскресенье и праздничные дни не рабочие.</w:t>
            </w:r>
          </w:p>
          <w:p w:rsidR="004847E5" w:rsidRPr="000C32AA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Режим дня воспитанников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: группы функционируют в </w:t>
            </w:r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режиме  полного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дня (12-ти часового пребывания) при пятидневной рабочей неделе, с 6.00 до 18.00 часов.</w:t>
            </w: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4847E5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График работы заведующей: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336" w:type="dxa"/>
          </w:tcPr>
          <w:p w:rsidR="004847E5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Пн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-</w:t>
            </w:r>
            <w:proofErr w:type="gramStart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Пт..</w:t>
            </w:r>
            <w:proofErr w:type="gramEnd"/>
            <w:r w:rsidRPr="000C32AA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8.00-17.00. Обед с 12.00 -13.00</w:t>
            </w:r>
            <w:r w:rsidRPr="000C32AA">
              <w:rPr>
                <w:rFonts w:ascii="Arial" w:hAnsi="Arial" w:cs="Arial"/>
                <w:sz w:val="20"/>
                <w:szCs w:val="20"/>
              </w:rPr>
              <w:t xml:space="preserve"> Заведующая МБДОУ – Каримова Резеда </w:t>
            </w:r>
            <w:proofErr w:type="spellStart"/>
            <w:r w:rsidRPr="000C32AA">
              <w:rPr>
                <w:rFonts w:ascii="Arial" w:hAnsi="Arial" w:cs="Arial"/>
                <w:sz w:val="20"/>
                <w:szCs w:val="20"/>
              </w:rPr>
              <w:t>Габдельбариевна</w:t>
            </w:r>
            <w:proofErr w:type="spellEnd"/>
            <w:r w:rsidRPr="000C32A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847E5" w:rsidRPr="000C32AA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C32AA">
              <w:rPr>
                <w:rFonts w:ascii="Arial" w:hAnsi="Arial" w:cs="Arial"/>
                <w:b/>
                <w:sz w:val="20"/>
                <w:szCs w:val="20"/>
              </w:rPr>
              <w:t xml:space="preserve">Контактный </w:t>
            </w:r>
            <w:proofErr w:type="gramStart"/>
            <w:r w:rsidRPr="000C32AA"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  <w:r w:rsidRPr="000C32A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C32AA">
              <w:rPr>
                <w:rFonts w:ascii="Arial" w:hAnsi="Arial" w:cs="Arial"/>
                <w:sz w:val="20"/>
                <w:szCs w:val="20"/>
              </w:rPr>
              <w:t>885592)7 -37 – 40</w:t>
            </w:r>
          </w:p>
          <w:p w:rsidR="004847E5" w:rsidRPr="000C32AA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8ED" w:rsidTr="004847E5">
        <w:tc>
          <w:tcPr>
            <w:tcW w:w="2235" w:type="dxa"/>
          </w:tcPr>
          <w:p w:rsidR="001208ED" w:rsidRDefault="004847E5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</w:rPr>
              <w:t>Электронный адрес:</w:t>
            </w:r>
          </w:p>
        </w:tc>
        <w:tc>
          <w:tcPr>
            <w:tcW w:w="7336" w:type="dxa"/>
          </w:tcPr>
          <w:p w:rsidR="004847E5" w:rsidRPr="000C32AA" w:rsidRDefault="004847E5" w:rsidP="004847E5">
            <w:pPr>
              <w:shd w:val="clear" w:color="auto" w:fill="FFFFFF" w:themeFill="background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Pr="000C32AA">
              <w:rPr>
                <w:rFonts w:ascii="Arial" w:hAnsi="Arial" w:cs="Arial"/>
                <w:b/>
                <w:sz w:val="20"/>
                <w:szCs w:val="20"/>
              </w:rPr>
              <w:t>1.</w:t>
            </w:r>
            <w:proofErr w:type="spellStart"/>
            <w:r w:rsidRPr="000C32AA">
              <w:rPr>
                <w:rFonts w:ascii="Arial" w:hAnsi="Arial" w:cs="Arial"/>
                <w:b/>
                <w:sz w:val="20"/>
                <w:szCs w:val="20"/>
                <w:lang w:val="en-US"/>
              </w:rPr>
              <w:t>azn</w:t>
            </w:r>
            <w:proofErr w:type="spellEnd"/>
            <w:r w:rsidRPr="000C32AA">
              <w:rPr>
                <w:rFonts w:ascii="Arial" w:hAnsi="Arial" w:cs="Arial"/>
                <w:b/>
                <w:sz w:val="20"/>
                <w:szCs w:val="20"/>
              </w:rPr>
              <w:t>@</w:t>
            </w:r>
            <w:r w:rsidRPr="000C32AA"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Pr="000C32AA"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spellStart"/>
            <w:r w:rsidRPr="000C32AA">
              <w:rPr>
                <w:rFonts w:ascii="Arial" w:hAnsi="Arial" w:cs="Arial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4847E5" w:rsidRPr="000C32AA" w:rsidRDefault="004847E5" w:rsidP="0048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2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Адрес в сети интернет: </w:t>
            </w:r>
            <w:hyperlink r:id="rId8" w:history="1">
              <w:r w:rsidRPr="000C32AA">
                <w:rPr>
                  <w:rStyle w:val="a3"/>
                  <w:rFonts w:ascii="Arial" w:hAnsi="Arial" w:cs="Arial"/>
                  <w:sz w:val="20"/>
                  <w:szCs w:val="20"/>
                </w:rPr>
                <w:t>https://edu.tatar.ru/aznakaevo/dou1/page692037.htm</w:t>
              </w:r>
            </w:hyperlink>
            <w:r w:rsidRPr="000C32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7E5" w:rsidRPr="000C32AA" w:rsidRDefault="004847E5" w:rsidP="004847E5">
            <w:pPr>
              <w:pStyle w:val="a4"/>
              <w:shd w:val="clear" w:color="auto" w:fill="FFFFFF" w:themeFill="background1"/>
              <w:spacing w:before="0" w:beforeAutospacing="0" w:after="0" w:afterAutospacing="0" w:line="216" w:lineRule="atLeas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2AA">
              <w:rPr>
                <w:rStyle w:val="a5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Социальная сеть "</w:t>
            </w:r>
            <w:proofErr w:type="spellStart"/>
            <w:r w:rsidRPr="000C32AA">
              <w:rPr>
                <w:rStyle w:val="a5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Instagram</w:t>
            </w:r>
            <w:proofErr w:type="spellEnd"/>
            <w:r w:rsidRPr="000C32AA">
              <w:rPr>
                <w:rStyle w:val="a5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": </w:t>
            </w:r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https://instagram.com/d1.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aist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azn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utm_medium</w:t>
            </w:r>
            <w:proofErr w:type="spellEnd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proofErr w:type="spellStart"/>
            <w:r w:rsidRPr="000C32AA">
              <w:rPr>
                <w:rFonts w:ascii="Arial" w:hAnsi="Arial" w:cs="Arial"/>
                <w:color w:val="000000"/>
                <w:sz w:val="20"/>
                <w:szCs w:val="20"/>
              </w:rPr>
              <w:t>copy_link</w:t>
            </w:r>
            <w:proofErr w:type="spellEnd"/>
          </w:p>
          <w:p w:rsidR="001208ED" w:rsidRDefault="001208ED" w:rsidP="003C4A7A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1640C" w:rsidRPr="000C32AA" w:rsidRDefault="0061640C" w:rsidP="003C4A7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61640C" w:rsidRPr="000C32AA" w:rsidRDefault="0061640C" w:rsidP="003C4A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640C" w:rsidRPr="000C32AA" w:rsidRDefault="0061640C" w:rsidP="003C4A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7D3E" w:rsidRPr="000C32AA" w:rsidRDefault="003A7D3E" w:rsidP="003C4A7A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sectPr w:rsidR="003A7D3E" w:rsidRPr="000C32AA" w:rsidSect="009A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Cambria" w:hAnsi="Cambria" w:cs="Cambria" w:hint="default"/>
        <w:color w:val="231F20"/>
        <w:w w:val="100"/>
        <w:sz w:val="18"/>
        <w:szCs w:val="18"/>
        <w:lang w:val="ru-RU" w:eastAsia="en-US" w:bidi="ar-SA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  <w:lang w:val="ru-RU" w:eastAsia="en-US" w:bidi="ar-SA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  <w:lang w:val="ru-RU" w:eastAsia="en-US" w:bidi="ar-SA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  <w:lang w:val="ru-RU" w:eastAsia="en-US" w:bidi="ar-SA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  <w:lang w:val="ru-RU" w:eastAsia="en-US" w:bidi="ar-SA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  <w:lang w:val="ru-RU" w:eastAsia="en-US" w:bidi="ar-SA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  <w:lang w:val="ru-RU" w:eastAsia="en-US" w:bidi="ar-SA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  <w:lang w:val="ru-RU" w:eastAsia="en-US" w:bidi="ar-SA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0C"/>
    <w:rsid w:val="0008613A"/>
    <w:rsid w:val="000C32AA"/>
    <w:rsid w:val="000C42C5"/>
    <w:rsid w:val="001208ED"/>
    <w:rsid w:val="001E22AA"/>
    <w:rsid w:val="001F2CFA"/>
    <w:rsid w:val="003A7D3E"/>
    <w:rsid w:val="003C4A7A"/>
    <w:rsid w:val="003F7EFB"/>
    <w:rsid w:val="00404BDF"/>
    <w:rsid w:val="004847E5"/>
    <w:rsid w:val="00560D16"/>
    <w:rsid w:val="0061640C"/>
    <w:rsid w:val="00644779"/>
    <w:rsid w:val="007A225D"/>
    <w:rsid w:val="007A6C13"/>
    <w:rsid w:val="008377FA"/>
    <w:rsid w:val="009A6571"/>
    <w:rsid w:val="009F315F"/>
    <w:rsid w:val="00A27669"/>
    <w:rsid w:val="00A32797"/>
    <w:rsid w:val="00A920C8"/>
    <w:rsid w:val="00C36CBB"/>
    <w:rsid w:val="00C719B0"/>
    <w:rsid w:val="00E019F2"/>
    <w:rsid w:val="00EF0698"/>
    <w:rsid w:val="00FD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433B"/>
  <w15:docId w15:val="{389CEB76-B920-4D09-B2BF-82DADD7D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4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61640C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61640C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nhideWhenUsed/>
    <w:rsid w:val="0061640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36CB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eastAsia="Trebuchet MS" w:hAnsi="Trebuchet MS" w:cs="Trebuchet MS"/>
    </w:rPr>
  </w:style>
  <w:style w:type="paragraph" w:styleId="a4">
    <w:name w:val="Normal (Web)"/>
    <w:basedOn w:val="a"/>
    <w:uiPriority w:val="99"/>
    <w:semiHidden/>
    <w:unhideWhenUsed/>
    <w:rsid w:val="0008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4A7A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3C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C4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3C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20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dou1/page692037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nuo.priemnay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znakay@mail.ru" TargetMode="External"/><Relationship Id="rId5" Type="http://schemas.openxmlformats.org/officeDocument/2006/relationships/hyperlink" Target="mailto:aznakay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2024-08-28T05:57:00Z</dcterms:created>
  <dcterms:modified xsi:type="dcterms:W3CDTF">2024-08-28T05:57:00Z</dcterms:modified>
</cp:coreProperties>
</file>